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01" w:rsidRDefault="00142301" w:rsidP="006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1F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июня протезы можно  получить по электронному сертификату</w:t>
      </w:r>
    </w:p>
    <w:p w:rsidR="00142301" w:rsidRPr="006F1FAD" w:rsidRDefault="00142301" w:rsidP="006F1F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42301" w:rsidRDefault="00142301" w:rsidP="006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 июня протезы можно получать по электронному сертификату" style="position:absolute;left:0;text-align:left;margin-left:-.3pt;margin-top:.3pt;width:193.5pt;height:273.75pt;z-index:251658240">
            <v:imagedata r:id="rId4" r:href="rId5"/>
            <w10:wrap type="square"/>
          </v:shape>
        </w:pict>
      </w:r>
    </w:p>
    <w:p w:rsidR="00142301" w:rsidRPr="006F1FAD" w:rsidRDefault="00142301" w:rsidP="006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301" w:rsidRDefault="00142301" w:rsidP="006F1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FAD">
        <w:rPr>
          <w:rFonts w:ascii="Times New Roman" w:hAnsi="Times New Roman" w:cs="Times New Roman"/>
          <w:sz w:val="28"/>
          <w:szCs w:val="28"/>
          <w:lang w:eastAsia="ru-RU"/>
        </w:rPr>
        <w:t>С июня расширен перечень технических средств реабилитации (ТСР), которые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приобрести по электронному сертификату. Теперь в нем предусмотрено 26 новых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позиций, включая протезы верхних и нижних конечностей. Всего в перечне уже около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270 различных средств реабилитации.</w:t>
      </w:r>
    </w:p>
    <w:p w:rsidR="00142301" w:rsidRDefault="00142301" w:rsidP="006F1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юди с инвалидностью, начиная с этого месяца, могут приобретать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протезы верхних и нижних конечностей по электронному сертификату.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До сих пор получить такие средства реабилитации можно было двумя способами.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Первый - это подать заявку в Социальный фонд и дождаться выдачи изделия. Второй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- самостоятельно купить протез и затем получить компенсацию расходов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Социальном фонде. Теперь доступна еще и опция с электронным сертификатом.</w:t>
      </w:r>
    </w:p>
    <w:p w:rsidR="00142301" w:rsidRPr="006F1FAD" w:rsidRDefault="00142301" w:rsidP="006F1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FAD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показывает, что получение ТСР по сертификату набирает популярность.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 xml:space="preserve">обавим, что возможности этого способа приобрести средство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еабилитации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постепенно расширяются. Если на первом этапе сертификат позволял купить только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серийные ТСР, теперь это ещ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 xml:space="preserve"> и индивидуальные изделия, сделанные на заказ.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>позволяет подобрать именно то изделие, которое подойдет для комфортной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1FAD">
        <w:rPr>
          <w:rFonts w:ascii="Times New Roman" w:hAnsi="Times New Roman" w:cs="Times New Roman"/>
          <w:sz w:val="28"/>
          <w:szCs w:val="28"/>
          <w:lang w:eastAsia="ru-RU"/>
        </w:rPr>
        <w:t xml:space="preserve">реабилитации и социализации с учетом необходимых функциональных характеристик и особенностей здоровья. </w:t>
      </w:r>
    </w:p>
    <w:p w:rsidR="00142301" w:rsidRPr="006F1FAD" w:rsidRDefault="00142301" w:rsidP="006F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2301" w:rsidRPr="006F1FAD" w:rsidRDefault="00142301" w:rsidP="006F1F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2301" w:rsidRPr="006F1FAD" w:rsidSect="0068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FAD"/>
    <w:rsid w:val="0006549A"/>
    <w:rsid w:val="000655D9"/>
    <w:rsid w:val="00142301"/>
    <w:rsid w:val="001F16AB"/>
    <w:rsid w:val="00281F0A"/>
    <w:rsid w:val="00543D76"/>
    <w:rsid w:val="005A4FD1"/>
    <w:rsid w:val="005D4C4B"/>
    <w:rsid w:val="00687638"/>
    <w:rsid w:val="006F1FAD"/>
    <w:rsid w:val="00C47DF1"/>
    <w:rsid w:val="00DC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fr.gov.ru/files/branches/astrakhan/i_1.%5B10%5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186</Words>
  <Characters>1065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июня протезы можно  получить по электронному сертификату</dc:title>
  <dc:subject/>
  <dc:creator>Ганиева Фарида Урмановна</dc:creator>
  <cp:keywords/>
  <dc:description/>
  <cp:lastModifiedBy>290-0810</cp:lastModifiedBy>
  <cp:revision>3</cp:revision>
  <dcterms:created xsi:type="dcterms:W3CDTF">2023-06-08T10:21:00Z</dcterms:created>
  <dcterms:modified xsi:type="dcterms:W3CDTF">2023-06-13T05:47:00Z</dcterms:modified>
</cp:coreProperties>
</file>